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11F2A" w14:textId="77777777" w:rsidR="00CA0D42" w:rsidRPr="00CA0D42" w:rsidRDefault="00CA0D42" w:rsidP="00CA0D42">
      <w:pPr>
        <w:ind w:left="3912" w:firstLine="1304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  <w:r w:rsidRPr="00CA0D42">
        <w:rPr>
          <w:rFonts w:ascii="Arial" w:hAnsi="Arial" w:cs="Arial"/>
          <w:bCs/>
          <w:noProof/>
          <w:sz w:val="22"/>
          <w:szCs w:val="22"/>
        </w:rPr>
        <w:drawing>
          <wp:anchor distT="0" distB="0" distL="114300" distR="114300" simplePos="0" relativeHeight="251658752" behindDoc="0" locked="0" layoutInCell="1" allowOverlap="1" wp14:anchorId="304EA8F8" wp14:editId="55C578E1">
            <wp:simplePos x="0" y="0"/>
            <wp:positionH relativeFrom="column">
              <wp:posOffset>0</wp:posOffset>
            </wp:positionH>
            <wp:positionV relativeFrom="paragraph">
              <wp:posOffset>-90170</wp:posOffset>
            </wp:positionV>
            <wp:extent cx="2833200" cy="504000"/>
            <wp:effectExtent l="0" t="0" r="5715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200" cy="5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13EA" w:rsidRPr="00CA0D42">
        <w:rPr>
          <w:rFonts w:ascii="Arial" w:hAnsi="Arial" w:cs="Arial"/>
          <w:bCs/>
          <w:sz w:val="22"/>
          <w:szCs w:val="22"/>
        </w:rPr>
        <w:t xml:space="preserve">Grant – Interim reporting of the </w:t>
      </w:r>
    </w:p>
    <w:p w14:paraId="79FF0384" w14:textId="183F0B8E" w:rsidR="00660369" w:rsidRPr="00A86C39" w:rsidRDefault="00D013EA" w:rsidP="00A86C39">
      <w:pPr>
        <w:ind w:left="3912" w:firstLine="1304"/>
        <w:rPr>
          <w:rFonts w:ascii="Arial" w:hAnsi="Arial" w:cs="Arial"/>
          <w:bCs/>
          <w:sz w:val="22"/>
          <w:szCs w:val="22"/>
        </w:rPr>
      </w:pPr>
      <w:r w:rsidRPr="00CA0D42">
        <w:rPr>
          <w:rFonts w:ascii="Arial" w:hAnsi="Arial" w:cs="Arial"/>
          <w:bCs/>
          <w:sz w:val="22"/>
          <w:szCs w:val="22"/>
        </w:rPr>
        <w:t>activity</w:t>
      </w:r>
    </w:p>
    <w:p w14:paraId="79FF0385" w14:textId="77777777" w:rsidR="005775D7" w:rsidRDefault="005775D7">
      <w:pPr>
        <w:rPr>
          <w:rFonts w:ascii="Arial" w:hAnsi="Arial" w:cs="Arial"/>
          <w:sz w:val="22"/>
          <w:szCs w:val="22"/>
        </w:rPr>
      </w:pPr>
    </w:p>
    <w:tbl>
      <w:tblPr>
        <w:tblStyle w:val="Tabellrutnt"/>
        <w:tblW w:w="0" w:type="auto"/>
        <w:tblBorders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83"/>
        <w:gridCol w:w="993"/>
        <w:gridCol w:w="239"/>
        <w:gridCol w:w="4473"/>
      </w:tblGrid>
      <w:tr w:rsidR="0004025A" w:rsidRPr="0004025A" w14:paraId="79FF0387" w14:textId="77777777" w:rsidTr="00A86C39">
        <w:tc>
          <w:tcPr>
            <w:tcW w:w="9215" w:type="dxa"/>
            <w:gridSpan w:val="5"/>
            <w:tcBorders>
              <w:right w:val="nil"/>
            </w:tcBorders>
            <w:shd w:val="clear" w:color="auto" w:fill="1A3050"/>
          </w:tcPr>
          <w:p w14:paraId="79FF0386" w14:textId="77777777" w:rsidR="00632061" w:rsidRPr="0004025A" w:rsidRDefault="0004025A" w:rsidP="0004025A">
            <w:pPr>
              <w:pStyle w:val="Liststycke"/>
              <w:numPr>
                <w:ilvl w:val="0"/>
                <w:numId w:val="3"/>
              </w:numPr>
              <w:spacing w:before="40" w:line="240" w:lineRule="auto"/>
              <w:ind w:left="284" w:hanging="284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Contact information</w:t>
            </w:r>
          </w:p>
        </w:tc>
      </w:tr>
      <w:tr w:rsidR="009460DB" w:rsidRPr="00632061" w14:paraId="79FF038B" w14:textId="77777777" w:rsidTr="009460DB">
        <w:trPr>
          <w:trHeight w:val="567"/>
        </w:trPr>
        <w:tc>
          <w:tcPr>
            <w:tcW w:w="4503" w:type="dxa"/>
            <w:gridSpan w:val="3"/>
            <w:tcBorders>
              <w:bottom w:val="nil"/>
              <w:right w:val="nil"/>
            </w:tcBorders>
            <w:vAlign w:val="center"/>
          </w:tcPr>
          <w:p w14:paraId="79FF0388" w14:textId="77777777" w:rsidR="009460DB" w:rsidRPr="00A94A43" w:rsidRDefault="00A94A43" w:rsidP="00A94A43">
            <w:pPr>
              <w:spacing w:before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" w:name="Text1"/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  <w:bookmarkEnd w:id="1"/>
          </w:p>
        </w:tc>
        <w:tc>
          <w:tcPr>
            <w:tcW w:w="239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FF0389" w14:textId="77777777" w:rsidR="009460DB" w:rsidRPr="00632061" w:rsidRDefault="009460DB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7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FF038A" w14:textId="77777777" w:rsidR="009460DB" w:rsidRPr="00632061" w:rsidRDefault="00A94A43" w:rsidP="009460DB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632061" w:rsidRPr="00632061" w14:paraId="79FF038F" w14:textId="77777777" w:rsidTr="00687256">
        <w:tc>
          <w:tcPr>
            <w:tcW w:w="4503" w:type="dxa"/>
            <w:gridSpan w:val="3"/>
            <w:tcBorders>
              <w:bottom w:val="nil"/>
              <w:right w:val="nil"/>
            </w:tcBorders>
          </w:tcPr>
          <w:p w14:paraId="79FF038C" w14:textId="77777777" w:rsidR="00632061" w:rsidRPr="00632061" w:rsidRDefault="0004025A" w:rsidP="00687256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Recipient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79FF038D" w14:textId="77777777" w:rsidR="00632061" w:rsidRPr="00632061" w:rsidRDefault="00632061" w:rsidP="00687256">
            <w:pPr>
              <w:spacing w:before="2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73" w:type="dxa"/>
            <w:tcBorders>
              <w:left w:val="nil"/>
              <w:bottom w:val="nil"/>
              <w:right w:val="nil"/>
            </w:tcBorders>
          </w:tcPr>
          <w:p w14:paraId="79FF038E" w14:textId="38E47913" w:rsidR="00632061" w:rsidRPr="00632061" w:rsidRDefault="0004025A" w:rsidP="00300F24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 xml:space="preserve">Organisation registration number or </w:t>
            </w:r>
            <w:r w:rsidR="00300F24">
              <w:rPr>
                <w:rFonts w:ascii="Arial" w:hAnsi="Arial"/>
                <w:sz w:val="14"/>
              </w:rPr>
              <w:t>date of birth</w:t>
            </w:r>
          </w:p>
        </w:tc>
      </w:tr>
      <w:tr w:rsidR="0004025A" w:rsidRPr="00632061" w14:paraId="79FF0391" w14:textId="77777777" w:rsidTr="00687256">
        <w:trPr>
          <w:trHeight w:val="567"/>
        </w:trPr>
        <w:tc>
          <w:tcPr>
            <w:tcW w:w="9215" w:type="dxa"/>
            <w:gridSpan w:val="5"/>
            <w:tcBorders>
              <w:top w:val="nil"/>
              <w:right w:val="nil"/>
            </w:tcBorders>
            <w:vAlign w:val="center"/>
          </w:tcPr>
          <w:p w14:paraId="79FF0390" w14:textId="77777777" w:rsidR="0004025A" w:rsidRPr="00632061" w:rsidRDefault="00A94A43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04025A" w:rsidRPr="00632061" w14:paraId="79FF0393" w14:textId="77777777" w:rsidTr="00687256">
        <w:tc>
          <w:tcPr>
            <w:tcW w:w="9215" w:type="dxa"/>
            <w:gridSpan w:val="5"/>
            <w:tcBorders>
              <w:bottom w:val="nil"/>
              <w:right w:val="nil"/>
            </w:tcBorders>
          </w:tcPr>
          <w:p w14:paraId="79FF0392" w14:textId="77777777" w:rsidR="0004025A" w:rsidRPr="00632061" w:rsidRDefault="0004025A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Contact person</w:t>
            </w:r>
          </w:p>
        </w:tc>
      </w:tr>
      <w:tr w:rsidR="0004025A" w:rsidRPr="00632061" w14:paraId="79FF0395" w14:textId="77777777" w:rsidTr="00687256">
        <w:trPr>
          <w:trHeight w:val="567"/>
        </w:trPr>
        <w:tc>
          <w:tcPr>
            <w:tcW w:w="9215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9FF0394" w14:textId="77777777" w:rsidR="0004025A" w:rsidRPr="00632061" w:rsidRDefault="00A94A43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04025A" w:rsidRPr="00632061" w14:paraId="79FF0397" w14:textId="77777777" w:rsidTr="00687256">
        <w:tc>
          <w:tcPr>
            <w:tcW w:w="9215" w:type="dxa"/>
            <w:gridSpan w:val="5"/>
            <w:tcBorders>
              <w:bottom w:val="nil"/>
              <w:right w:val="nil"/>
            </w:tcBorders>
          </w:tcPr>
          <w:p w14:paraId="79FF0396" w14:textId="77777777" w:rsidR="0004025A" w:rsidRPr="00632061" w:rsidRDefault="0004025A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Postal address</w:t>
            </w:r>
          </w:p>
        </w:tc>
      </w:tr>
      <w:tr w:rsidR="00632061" w:rsidRPr="00632061" w14:paraId="79FF039B" w14:textId="77777777" w:rsidTr="00687256">
        <w:trPr>
          <w:trHeight w:val="567"/>
        </w:trPr>
        <w:tc>
          <w:tcPr>
            <w:tcW w:w="4503" w:type="dxa"/>
            <w:gridSpan w:val="3"/>
            <w:tcBorders>
              <w:top w:val="nil"/>
              <w:right w:val="nil"/>
            </w:tcBorders>
            <w:vAlign w:val="center"/>
          </w:tcPr>
          <w:p w14:paraId="79FF0398" w14:textId="77777777" w:rsidR="00632061" w:rsidRPr="00632061" w:rsidRDefault="00A94A43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79FF0399" w14:textId="77777777" w:rsidR="00632061" w:rsidRPr="00632061" w:rsidRDefault="00632061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73" w:type="dxa"/>
            <w:tcBorders>
              <w:top w:val="nil"/>
              <w:left w:val="nil"/>
              <w:right w:val="nil"/>
            </w:tcBorders>
            <w:vAlign w:val="center"/>
          </w:tcPr>
          <w:p w14:paraId="79FF039A" w14:textId="77777777" w:rsidR="00632061" w:rsidRPr="00632061" w:rsidRDefault="00A94A43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04025A" w:rsidRPr="00632061" w14:paraId="79FF039F" w14:textId="77777777" w:rsidTr="00687256">
        <w:tc>
          <w:tcPr>
            <w:tcW w:w="4503" w:type="dxa"/>
            <w:gridSpan w:val="3"/>
            <w:tcBorders>
              <w:bottom w:val="nil"/>
              <w:right w:val="nil"/>
            </w:tcBorders>
          </w:tcPr>
          <w:p w14:paraId="79FF039C" w14:textId="19F97500" w:rsidR="0004025A" w:rsidRPr="00632061" w:rsidRDefault="0004025A" w:rsidP="00300F24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 xml:space="preserve">Telephone number including </w:t>
            </w:r>
            <w:r w:rsidR="00300F24">
              <w:rPr>
                <w:rFonts w:ascii="Arial" w:hAnsi="Arial"/>
                <w:sz w:val="14"/>
              </w:rPr>
              <w:t xml:space="preserve">country and area </w:t>
            </w:r>
            <w:r>
              <w:rPr>
                <w:rFonts w:ascii="Arial" w:hAnsi="Arial"/>
                <w:sz w:val="14"/>
              </w:rPr>
              <w:t>code</w:t>
            </w:r>
            <w:r w:rsidR="00300F24">
              <w:rPr>
                <w:rFonts w:ascii="Arial" w:hAnsi="Arial"/>
                <w:sz w:val="14"/>
              </w:rPr>
              <w:t>s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79FF039D" w14:textId="77777777" w:rsidR="0004025A" w:rsidRPr="00632061" w:rsidRDefault="0004025A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73" w:type="dxa"/>
            <w:tcBorders>
              <w:left w:val="nil"/>
              <w:bottom w:val="nil"/>
              <w:right w:val="nil"/>
            </w:tcBorders>
          </w:tcPr>
          <w:p w14:paraId="79FF039E" w14:textId="54067CEE" w:rsidR="0004025A" w:rsidRPr="00632061" w:rsidRDefault="0004025A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Fax number</w:t>
            </w:r>
            <w:r w:rsidR="00300F24">
              <w:rPr>
                <w:rFonts w:ascii="Arial" w:hAnsi="Arial"/>
                <w:sz w:val="14"/>
              </w:rPr>
              <w:t xml:space="preserve"> including country and area codes</w:t>
            </w:r>
          </w:p>
        </w:tc>
      </w:tr>
      <w:tr w:rsidR="0004025A" w:rsidRPr="00632061" w14:paraId="79FF03A1" w14:textId="77777777" w:rsidTr="00687256">
        <w:trPr>
          <w:trHeight w:val="567"/>
        </w:trPr>
        <w:tc>
          <w:tcPr>
            <w:tcW w:w="9215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9FF03A0" w14:textId="77777777" w:rsidR="0004025A" w:rsidRPr="00632061" w:rsidRDefault="00A94A43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04025A" w:rsidRPr="00632061" w14:paraId="79FF03A3" w14:textId="77777777" w:rsidTr="00687256">
        <w:tc>
          <w:tcPr>
            <w:tcW w:w="9215" w:type="dxa"/>
            <w:gridSpan w:val="5"/>
            <w:tcBorders>
              <w:bottom w:val="nil"/>
              <w:right w:val="nil"/>
            </w:tcBorders>
          </w:tcPr>
          <w:p w14:paraId="79FF03A2" w14:textId="32EFDE73" w:rsidR="0004025A" w:rsidRPr="00632061" w:rsidRDefault="0004025A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E</w:t>
            </w:r>
            <w:r w:rsidR="00D93347"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z w:val="14"/>
              </w:rPr>
              <w:t>mail address</w:t>
            </w:r>
          </w:p>
        </w:tc>
      </w:tr>
      <w:tr w:rsidR="0004025A" w:rsidRPr="00632061" w14:paraId="79FF03A7" w14:textId="77777777" w:rsidTr="005775D7">
        <w:trPr>
          <w:trHeight w:val="680"/>
        </w:trPr>
        <w:tc>
          <w:tcPr>
            <w:tcW w:w="4503" w:type="dxa"/>
            <w:gridSpan w:val="3"/>
            <w:tcBorders>
              <w:top w:val="nil"/>
              <w:right w:val="nil"/>
            </w:tcBorders>
          </w:tcPr>
          <w:p w14:paraId="79FF03A4" w14:textId="77777777" w:rsidR="0004025A" w:rsidRPr="00632061" w:rsidRDefault="0004025A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nil"/>
              <w:right w:val="nil"/>
            </w:tcBorders>
          </w:tcPr>
          <w:p w14:paraId="79FF03A5" w14:textId="77777777" w:rsidR="0004025A" w:rsidRPr="00632061" w:rsidRDefault="0004025A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73" w:type="dxa"/>
            <w:tcBorders>
              <w:top w:val="nil"/>
              <w:left w:val="nil"/>
              <w:right w:val="nil"/>
            </w:tcBorders>
          </w:tcPr>
          <w:p w14:paraId="79FF03A6" w14:textId="77777777" w:rsidR="0004025A" w:rsidRPr="00632061" w:rsidRDefault="0004025A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E04ED" w:rsidRPr="00632061" w14:paraId="79FF03A9" w14:textId="77777777" w:rsidTr="00A86C39">
        <w:tc>
          <w:tcPr>
            <w:tcW w:w="9215" w:type="dxa"/>
            <w:gridSpan w:val="5"/>
            <w:tcBorders>
              <w:right w:val="nil"/>
            </w:tcBorders>
            <w:shd w:val="clear" w:color="auto" w:fill="1A3050"/>
          </w:tcPr>
          <w:p w14:paraId="79FF03A8" w14:textId="29766F77" w:rsidR="00BE04ED" w:rsidRPr="00632061" w:rsidRDefault="00BE04ED" w:rsidP="00464BF4">
            <w:pPr>
              <w:pStyle w:val="Liststycke"/>
              <w:numPr>
                <w:ilvl w:val="0"/>
                <w:numId w:val="3"/>
              </w:numPr>
              <w:spacing w:before="40" w:line="240" w:lineRule="auto"/>
              <w:ind w:left="284" w:hanging="28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Grant to which the report refers</w:t>
            </w:r>
          </w:p>
        </w:tc>
      </w:tr>
      <w:tr w:rsidR="00BE04ED" w:rsidRPr="00632061" w14:paraId="79FF03AB" w14:textId="77777777" w:rsidTr="00687256">
        <w:trPr>
          <w:trHeight w:val="567"/>
        </w:trPr>
        <w:tc>
          <w:tcPr>
            <w:tcW w:w="9215" w:type="dxa"/>
            <w:gridSpan w:val="5"/>
            <w:tcBorders>
              <w:right w:val="nil"/>
            </w:tcBorders>
            <w:vAlign w:val="center"/>
          </w:tcPr>
          <w:p w14:paraId="79FF03AA" w14:textId="77777777" w:rsidR="00BE04ED" w:rsidRPr="00632061" w:rsidRDefault="005775D7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BE04ED" w:rsidRPr="00632061" w14:paraId="79FF03AD" w14:textId="77777777" w:rsidTr="00687256">
        <w:tc>
          <w:tcPr>
            <w:tcW w:w="9215" w:type="dxa"/>
            <w:gridSpan w:val="5"/>
            <w:tcBorders>
              <w:bottom w:val="nil"/>
              <w:right w:val="nil"/>
            </w:tcBorders>
          </w:tcPr>
          <w:p w14:paraId="79FF03AC" w14:textId="77777777" w:rsidR="00BE04ED" w:rsidRPr="00632061" w:rsidRDefault="00BE04ED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Name of the grant-funded activity</w:t>
            </w:r>
          </w:p>
        </w:tc>
      </w:tr>
      <w:tr w:rsidR="00BE04ED" w:rsidRPr="00632061" w14:paraId="79FF03AF" w14:textId="77777777" w:rsidTr="00687256">
        <w:trPr>
          <w:trHeight w:val="567"/>
        </w:trPr>
        <w:tc>
          <w:tcPr>
            <w:tcW w:w="9215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9FF03AE" w14:textId="77777777" w:rsidR="00BE04ED" w:rsidRPr="00632061" w:rsidRDefault="005775D7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BE04ED" w:rsidRPr="00632061" w14:paraId="79FF03B1" w14:textId="77777777" w:rsidTr="00687256">
        <w:tc>
          <w:tcPr>
            <w:tcW w:w="9215" w:type="dxa"/>
            <w:gridSpan w:val="5"/>
            <w:tcBorders>
              <w:bottom w:val="nil"/>
              <w:right w:val="nil"/>
            </w:tcBorders>
          </w:tcPr>
          <w:p w14:paraId="79FF03B0" w14:textId="0AC20E1C" w:rsidR="00BE04ED" w:rsidRPr="00632061" w:rsidRDefault="00BE04ED" w:rsidP="00300F24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 xml:space="preserve">The Government Offices’ </w:t>
            </w:r>
            <w:r w:rsidR="00300F24">
              <w:rPr>
                <w:rFonts w:ascii="Arial" w:hAnsi="Arial"/>
                <w:sz w:val="14"/>
              </w:rPr>
              <w:t>reference</w:t>
            </w:r>
            <w:r>
              <w:rPr>
                <w:rFonts w:ascii="Arial" w:hAnsi="Arial"/>
                <w:sz w:val="14"/>
              </w:rPr>
              <w:t xml:space="preserve"> number (specified in the grant decision)</w:t>
            </w:r>
          </w:p>
        </w:tc>
      </w:tr>
      <w:tr w:rsidR="0004025A" w:rsidRPr="00632061" w14:paraId="79FF03B5" w14:textId="77777777" w:rsidTr="00687256">
        <w:trPr>
          <w:trHeight w:val="567"/>
        </w:trPr>
        <w:tc>
          <w:tcPr>
            <w:tcW w:w="4503" w:type="dxa"/>
            <w:gridSpan w:val="3"/>
            <w:tcBorders>
              <w:top w:val="nil"/>
              <w:right w:val="nil"/>
            </w:tcBorders>
            <w:vAlign w:val="center"/>
          </w:tcPr>
          <w:p w14:paraId="79FF03B2" w14:textId="77777777" w:rsidR="0004025A" w:rsidRPr="00632061" w:rsidRDefault="005775D7" w:rsidP="00687256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79FF03B3" w14:textId="77777777" w:rsidR="0004025A" w:rsidRPr="00632061" w:rsidRDefault="0004025A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73" w:type="dxa"/>
            <w:tcBorders>
              <w:top w:val="nil"/>
              <w:left w:val="nil"/>
              <w:right w:val="nil"/>
            </w:tcBorders>
            <w:vAlign w:val="center"/>
          </w:tcPr>
          <w:p w14:paraId="79FF03B4" w14:textId="77777777" w:rsidR="0004025A" w:rsidRPr="00632061" w:rsidRDefault="005775D7" w:rsidP="00687256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04025A" w:rsidRPr="00632061" w14:paraId="79FF03B9" w14:textId="77777777" w:rsidTr="00464BF4">
        <w:tc>
          <w:tcPr>
            <w:tcW w:w="4503" w:type="dxa"/>
            <w:gridSpan w:val="3"/>
            <w:tcBorders>
              <w:bottom w:val="nil"/>
              <w:right w:val="nil"/>
            </w:tcBorders>
          </w:tcPr>
          <w:p w14:paraId="79FF03B6" w14:textId="33B355CE" w:rsidR="0004025A" w:rsidRPr="00632061" w:rsidRDefault="00464BF4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Total grant according to the decision</w:t>
            </w:r>
            <w:r w:rsidR="00300F24">
              <w:rPr>
                <w:rFonts w:ascii="Arial" w:hAnsi="Arial"/>
                <w:sz w:val="14"/>
              </w:rPr>
              <w:t>, state currency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79FF03B7" w14:textId="77777777" w:rsidR="0004025A" w:rsidRPr="00632061" w:rsidRDefault="0004025A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73" w:type="dxa"/>
            <w:tcBorders>
              <w:left w:val="nil"/>
              <w:bottom w:val="nil"/>
              <w:right w:val="nil"/>
            </w:tcBorders>
          </w:tcPr>
          <w:p w14:paraId="79FF03B8" w14:textId="28394CF0" w:rsidR="0004025A" w:rsidRPr="00632061" w:rsidRDefault="00464BF4" w:rsidP="00B24845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Amount of grant paid to date</w:t>
            </w:r>
            <w:r w:rsidR="00300F24">
              <w:rPr>
                <w:rFonts w:ascii="Arial" w:hAnsi="Arial"/>
                <w:sz w:val="14"/>
              </w:rPr>
              <w:t xml:space="preserve"> by the Government or the Government Offices</w:t>
            </w:r>
            <w:r w:rsidR="00B34CF5">
              <w:rPr>
                <w:rFonts w:ascii="Arial" w:hAnsi="Arial"/>
                <w:sz w:val="14"/>
              </w:rPr>
              <w:t>, state currency</w:t>
            </w:r>
          </w:p>
        </w:tc>
      </w:tr>
      <w:tr w:rsidR="005965D3" w:rsidRPr="00632061" w14:paraId="79FF03BD" w14:textId="77777777" w:rsidTr="00464BF4">
        <w:trPr>
          <w:trHeight w:val="567"/>
        </w:trPr>
        <w:tc>
          <w:tcPr>
            <w:tcW w:w="4503" w:type="dxa"/>
            <w:gridSpan w:val="3"/>
            <w:tcBorders>
              <w:top w:val="nil"/>
              <w:right w:val="nil"/>
            </w:tcBorders>
            <w:vAlign w:val="center"/>
          </w:tcPr>
          <w:p w14:paraId="79FF03BA" w14:textId="77777777" w:rsidR="005965D3" w:rsidRPr="00632061" w:rsidRDefault="005965D3" w:rsidP="00704F19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79FF03BB" w14:textId="77777777" w:rsidR="005965D3" w:rsidRPr="00632061" w:rsidRDefault="005965D3" w:rsidP="00704F19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F03BC" w14:textId="2770801B" w:rsidR="005965D3" w:rsidRPr="00632061" w:rsidRDefault="005965D3" w:rsidP="00704F19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64BF4" w:rsidRPr="00632061" w14:paraId="79FF03C1" w14:textId="77777777" w:rsidTr="00464BF4">
        <w:tc>
          <w:tcPr>
            <w:tcW w:w="4503" w:type="dxa"/>
            <w:gridSpan w:val="3"/>
            <w:tcBorders>
              <w:bottom w:val="nil"/>
              <w:right w:val="nil"/>
            </w:tcBorders>
          </w:tcPr>
          <w:p w14:paraId="79FF03BE" w14:textId="6829D22A" w:rsidR="00464BF4" w:rsidRPr="00632061" w:rsidRDefault="00464BF4" w:rsidP="00464BF4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The period covered by the activity report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79FF03BF" w14:textId="77777777" w:rsidR="00464BF4" w:rsidRPr="00632061" w:rsidRDefault="00464BF4" w:rsidP="00704F19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 w14:paraId="79FF03C0" w14:textId="5DBF133D" w:rsidR="00464BF4" w:rsidRPr="00632061" w:rsidRDefault="00464BF4" w:rsidP="00704F19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64BF4" w:rsidRPr="00632061" w14:paraId="79FF03C5" w14:textId="77777777" w:rsidTr="00704F19">
        <w:trPr>
          <w:trHeight w:val="454"/>
        </w:trPr>
        <w:tc>
          <w:tcPr>
            <w:tcW w:w="4503" w:type="dxa"/>
            <w:gridSpan w:val="3"/>
            <w:tcBorders>
              <w:top w:val="nil"/>
              <w:right w:val="nil"/>
            </w:tcBorders>
          </w:tcPr>
          <w:p w14:paraId="79FF03C2" w14:textId="77777777" w:rsidR="00464BF4" w:rsidRPr="00632061" w:rsidRDefault="00464BF4" w:rsidP="00704F19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nil"/>
              <w:right w:val="nil"/>
            </w:tcBorders>
          </w:tcPr>
          <w:p w14:paraId="79FF03C3" w14:textId="77777777" w:rsidR="00464BF4" w:rsidRPr="00632061" w:rsidRDefault="00464BF4" w:rsidP="00704F19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73" w:type="dxa"/>
            <w:tcBorders>
              <w:top w:val="nil"/>
              <w:left w:val="nil"/>
              <w:right w:val="nil"/>
            </w:tcBorders>
          </w:tcPr>
          <w:p w14:paraId="79FF03C4" w14:textId="77777777" w:rsidR="00464BF4" w:rsidRPr="00632061" w:rsidRDefault="00464BF4" w:rsidP="00704F19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A25E8" w:rsidRPr="00632061" w14:paraId="79FF03E2" w14:textId="77777777" w:rsidTr="00A86C39">
        <w:tc>
          <w:tcPr>
            <w:tcW w:w="9215" w:type="dxa"/>
            <w:gridSpan w:val="5"/>
            <w:tcBorders>
              <w:right w:val="nil"/>
            </w:tcBorders>
            <w:shd w:val="clear" w:color="auto" w:fill="1A3050"/>
          </w:tcPr>
          <w:p w14:paraId="79FF03E1" w14:textId="2C4E8D93" w:rsidR="006A25E8" w:rsidRPr="00632061" w:rsidRDefault="00464BF4" w:rsidP="006A25E8">
            <w:pPr>
              <w:pStyle w:val="Liststycke"/>
              <w:numPr>
                <w:ilvl w:val="0"/>
                <w:numId w:val="3"/>
              </w:numPr>
              <w:spacing w:before="40" w:line="240" w:lineRule="auto"/>
              <w:ind w:left="284" w:hanging="28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Activity report</w:t>
            </w:r>
          </w:p>
        </w:tc>
      </w:tr>
      <w:tr w:rsidR="006A25E8" w:rsidRPr="00632061" w14:paraId="79FF03E4" w14:textId="77777777" w:rsidTr="005965D3">
        <w:trPr>
          <w:trHeight w:val="680"/>
        </w:trPr>
        <w:tc>
          <w:tcPr>
            <w:tcW w:w="9215" w:type="dxa"/>
            <w:gridSpan w:val="5"/>
            <w:tcBorders>
              <w:right w:val="nil"/>
            </w:tcBorders>
            <w:vAlign w:val="center"/>
          </w:tcPr>
          <w:p w14:paraId="79FF03E3" w14:textId="77777777" w:rsidR="006A25E8" w:rsidRPr="00CB33C0" w:rsidRDefault="006A25E8" w:rsidP="006A25E8">
            <w:pPr>
              <w:spacing w:before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33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6A25E8" w:rsidRPr="00632061" w14:paraId="79FF03E6" w14:textId="77777777" w:rsidTr="00AD5590">
        <w:tc>
          <w:tcPr>
            <w:tcW w:w="9215" w:type="dxa"/>
            <w:gridSpan w:val="5"/>
            <w:tcBorders>
              <w:bottom w:val="nil"/>
              <w:right w:val="nil"/>
            </w:tcBorders>
          </w:tcPr>
          <w:p w14:paraId="79FF03E5" w14:textId="77777777" w:rsidR="006A25E8" w:rsidRPr="00632061" w:rsidRDefault="006A25E8" w:rsidP="006A25E8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Which activities have been carried out to date with support of the grant?</w:t>
            </w:r>
          </w:p>
        </w:tc>
      </w:tr>
      <w:tr w:rsidR="006A25E8" w:rsidRPr="00632061" w14:paraId="79FF03E8" w14:textId="77777777" w:rsidTr="00AD5590">
        <w:trPr>
          <w:trHeight w:val="454"/>
        </w:trPr>
        <w:tc>
          <w:tcPr>
            <w:tcW w:w="9215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79FF03E7" w14:textId="77777777" w:rsidR="006A25E8" w:rsidRPr="00CB33C0" w:rsidRDefault="006A25E8" w:rsidP="006A25E8">
            <w:pPr>
              <w:spacing w:before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25E8" w:rsidRPr="00632061" w14:paraId="79FF03EA" w14:textId="77777777" w:rsidTr="00AD5590">
        <w:tc>
          <w:tcPr>
            <w:tcW w:w="9215" w:type="dxa"/>
            <w:gridSpan w:val="5"/>
            <w:tcBorders>
              <w:top w:val="nil"/>
              <w:bottom w:val="nil"/>
              <w:right w:val="nil"/>
            </w:tcBorders>
          </w:tcPr>
          <w:p w14:paraId="79FF03E9" w14:textId="77777777" w:rsidR="006A25E8" w:rsidRPr="00632061" w:rsidRDefault="006A25E8" w:rsidP="006A25E8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Have the activities been carried out as planned?</w:t>
            </w:r>
          </w:p>
        </w:tc>
      </w:tr>
      <w:tr w:rsidR="006A25E8" w:rsidRPr="005965D3" w14:paraId="79FF03ED" w14:textId="77777777" w:rsidTr="005965D3">
        <w:trPr>
          <w:trHeight w:val="510"/>
        </w:trPr>
        <w:tc>
          <w:tcPr>
            <w:tcW w:w="9215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79FF03EB" w14:textId="77777777" w:rsidR="006A25E8" w:rsidRPr="005965D3" w:rsidRDefault="006A25E8" w:rsidP="005965D3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5965D3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ryss1"/>
            <w:r w:rsidRPr="005965D3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8F3B0B">
              <w:rPr>
                <w:rFonts w:ascii="Arial" w:hAnsi="Arial" w:cs="Arial"/>
                <w:sz w:val="14"/>
                <w:szCs w:val="14"/>
              </w:rPr>
            </w:r>
            <w:r w:rsidR="008F3B0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965D3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2"/>
            <w:r>
              <w:t xml:space="preserve"> </w:t>
            </w:r>
            <w:r>
              <w:rPr>
                <w:rFonts w:ascii="Arial" w:hAnsi="Arial"/>
                <w:sz w:val="14"/>
              </w:rPr>
              <w:t>Yes</w:t>
            </w:r>
            <w:r>
              <w:tab/>
            </w:r>
            <w:r w:rsidRPr="005965D3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ryss2"/>
            <w:r w:rsidRPr="005965D3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8F3B0B">
              <w:rPr>
                <w:rFonts w:ascii="Arial" w:hAnsi="Arial" w:cs="Arial"/>
                <w:sz w:val="14"/>
                <w:szCs w:val="14"/>
              </w:rPr>
            </w:r>
            <w:r w:rsidR="008F3B0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965D3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3"/>
            <w:r>
              <w:t xml:space="preserve"> </w:t>
            </w:r>
            <w:r>
              <w:rPr>
                <w:rFonts w:ascii="Arial" w:hAnsi="Arial"/>
                <w:sz w:val="14"/>
              </w:rPr>
              <w:t>No</w:t>
            </w:r>
          </w:p>
          <w:p w14:paraId="79FF03EC" w14:textId="77777777" w:rsidR="006A25E8" w:rsidRPr="005965D3" w:rsidRDefault="006A25E8" w:rsidP="005965D3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A25E8" w:rsidRPr="00632061" w14:paraId="79FF03EF" w14:textId="77777777" w:rsidTr="005965D3">
        <w:trPr>
          <w:trHeight w:val="680"/>
        </w:trPr>
        <w:tc>
          <w:tcPr>
            <w:tcW w:w="9215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79FF03EE" w14:textId="77777777" w:rsidR="006A25E8" w:rsidRPr="00CB33C0" w:rsidRDefault="006A25E8" w:rsidP="00146406">
            <w:pPr>
              <w:spacing w:before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3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6A25E8" w:rsidRPr="00632061" w14:paraId="79FF03F1" w14:textId="77777777" w:rsidTr="006A25E8">
        <w:tc>
          <w:tcPr>
            <w:tcW w:w="9215" w:type="dxa"/>
            <w:gridSpan w:val="5"/>
            <w:tcBorders>
              <w:bottom w:val="nil"/>
              <w:right w:val="nil"/>
            </w:tcBorders>
          </w:tcPr>
          <w:p w14:paraId="79FF03F0" w14:textId="77777777" w:rsidR="006A25E8" w:rsidRPr="00632061" w:rsidRDefault="006A25E8" w:rsidP="006A25E8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If you answered no to the previous question, specify the reasons why the activities were not implemented as planned.</w:t>
            </w:r>
          </w:p>
        </w:tc>
      </w:tr>
      <w:tr w:rsidR="00CB33C0" w:rsidRPr="00632061" w14:paraId="79FF03F4" w14:textId="77777777" w:rsidTr="005965D3">
        <w:trPr>
          <w:trHeight w:val="680"/>
        </w:trPr>
        <w:tc>
          <w:tcPr>
            <w:tcW w:w="9215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79FF03F2" w14:textId="77777777" w:rsidR="00CB33C0" w:rsidRDefault="00CB33C0" w:rsidP="00146406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79FF03F3" w14:textId="77777777" w:rsidR="00CB33C0" w:rsidRPr="00CB33C0" w:rsidRDefault="00CB33C0" w:rsidP="00146406">
            <w:pPr>
              <w:spacing w:before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3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CB33C0" w:rsidRPr="00632061" w14:paraId="79FF03F6" w14:textId="77777777" w:rsidTr="006A25E8">
        <w:tc>
          <w:tcPr>
            <w:tcW w:w="9215" w:type="dxa"/>
            <w:gridSpan w:val="5"/>
            <w:tcBorders>
              <w:bottom w:val="nil"/>
              <w:right w:val="nil"/>
            </w:tcBorders>
          </w:tcPr>
          <w:p w14:paraId="79FF03F5" w14:textId="77777777" w:rsidR="00CB33C0" w:rsidRPr="00632061" w:rsidRDefault="00CB33C0" w:rsidP="006A25E8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If the grant was only intended to fund part of a project, the report is to cover both the entire project and the specific activities funded by means of the grant.</w:t>
            </w:r>
          </w:p>
        </w:tc>
      </w:tr>
      <w:tr w:rsidR="00CB33C0" w:rsidRPr="00632061" w14:paraId="79FF03F9" w14:textId="77777777" w:rsidTr="005965D3">
        <w:trPr>
          <w:trHeight w:val="680"/>
        </w:trPr>
        <w:tc>
          <w:tcPr>
            <w:tcW w:w="9215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79FF03F7" w14:textId="77777777" w:rsidR="00CB33C0" w:rsidRDefault="00CB33C0" w:rsidP="00146406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79FF03F8" w14:textId="77777777" w:rsidR="00CB33C0" w:rsidRPr="00CB33C0" w:rsidRDefault="00CB33C0" w:rsidP="0014640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3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CB33C0" w:rsidRPr="00632061" w14:paraId="79FF03FB" w14:textId="77777777" w:rsidTr="006A25E8">
        <w:tc>
          <w:tcPr>
            <w:tcW w:w="9215" w:type="dxa"/>
            <w:gridSpan w:val="5"/>
            <w:tcBorders>
              <w:bottom w:val="nil"/>
              <w:right w:val="nil"/>
            </w:tcBorders>
          </w:tcPr>
          <w:p w14:paraId="79FF03FA" w14:textId="74ECB1D3" w:rsidR="00CB33C0" w:rsidRPr="00632061" w:rsidRDefault="00CB33C0" w:rsidP="00300F24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 xml:space="preserve">Specify the operational results or the goals achieved to date, and compare how these relate to the goals stated in the </w:t>
            </w:r>
            <w:r w:rsidR="00300F24">
              <w:rPr>
                <w:rFonts w:ascii="Arial" w:hAnsi="Arial"/>
                <w:sz w:val="14"/>
              </w:rPr>
              <w:t>decision</w:t>
            </w:r>
            <w:r>
              <w:rPr>
                <w:rFonts w:ascii="Arial" w:hAnsi="Arial"/>
                <w:sz w:val="14"/>
              </w:rPr>
              <w:t xml:space="preserve"> or otherwise presented. Please explain the reasons for any deviations.</w:t>
            </w:r>
          </w:p>
        </w:tc>
      </w:tr>
      <w:tr w:rsidR="00CB33C0" w:rsidRPr="00632061" w14:paraId="79FF03FE" w14:textId="77777777" w:rsidTr="005965D3">
        <w:trPr>
          <w:trHeight w:val="680"/>
        </w:trPr>
        <w:tc>
          <w:tcPr>
            <w:tcW w:w="9215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79FF03FC" w14:textId="77777777" w:rsidR="00CB33C0" w:rsidRDefault="00CB33C0" w:rsidP="00146406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79FF03FD" w14:textId="77777777" w:rsidR="00CB33C0" w:rsidRPr="00CB33C0" w:rsidRDefault="00CB33C0" w:rsidP="0014640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3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CB33C0" w:rsidRPr="00632061" w14:paraId="79FF0400" w14:textId="77777777" w:rsidTr="006A25E8">
        <w:tc>
          <w:tcPr>
            <w:tcW w:w="9215" w:type="dxa"/>
            <w:gridSpan w:val="5"/>
            <w:tcBorders>
              <w:bottom w:val="nil"/>
              <w:right w:val="nil"/>
            </w:tcBorders>
          </w:tcPr>
          <w:p w14:paraId="79FF03FF" w14:textId="77777777" w:rsidR="00CB33C0" w:rsidRPr="00632061" w:rsidRDefault="00CB33C0" w:rsidP="006A25E8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How will the activities be run in the future?</w:t>
            </w:r>
          </w:p>
        </w:tc>
      </w:tr>
      <w:tr w:rsidR="00CB33C0" w:rsidRPr="00632061" w14:paraId="79FF0403" w14:textId="77777777" w:rsidTr="005965D3">
        <w:trPr>
          <w:trHeight w:val="680"/>
        </w:trPr>
        <w:tc>
          <w:tcPr>
            <w:tcW w:w="9215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79FF0401" w14:textId="77777777" w:rsidR="00CB33C0" w:rsidRDefault="00CB33C0" w:rsidP="00146406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79FF0402" w14:textId="77777777" w:rsidR="00CB33C0" w:rsidRPr="00CB33C0" w:rsidRDefault="00CB33C0" w:rsidP="0014640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3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CB33C0" w:rsidRPr="00632061" w14:paraId="79FF0405" w14:textId="77777777" w:rsidTr="006A25E8">
        <w:tc>
          <w:tcPr>
            <w:tcW w:w="9215" w:type="dxa"/>
            <w:gridSpan w:val="5"/>
            <w:tcBorders>
              <w:bottom w:val="nil"/>
              <w:right w:val="nil"/>
            </w:tcBorders>
          </w:tcPr>
          <w:p w14:paraId="79FF0404" w14:textId="77777777" w:rsidR="00CB33C0" w:rsidRPr="00632061" w:rsidRDefault="00CB33C0" w:rsidP="006A25E8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How much of the grant was used during the past time period?</w:t>
            </w:r>
          </w:p>
        </w:tc>
      </w:tr>
      <w:tr w:rsidR="00CB33C0" w:rsidRPr="00632061" w14:paraId="79FF0408" w14:textId="77777777" w:rsidTr="005965D3">
        <w:trPr>
          <w:trHeight w:val="680"/>
        </w:trPr>
        <w:tc>
          <w:tcPr>
            <w:tcW w:w="9215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79FF0406" w14:textId="77777777" w:rsidR="00CB33C0" w:rsidRDefault="00CB33C0" w:rsidP="00146406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79FF0407" w14:textId="77777777" w:rsidR="00CB33C0" w:rsidRPr="006A25E8" w:rsidRDefault="00CB33C0" w:rsidP="00146406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CB33C0" w:rsidRPr="00632061" w14:paraId="79FF040A" w14:textId="77777777" w:rsidTr="006A25E8">
        <w:tc>
          <w:tcPr>
            <w:tcW w:w="9215" w:type="dxa"/>
            <w:gridSpan w:val="5"/>
            <w:tcBorders>
              <w:bottom w:val="nil"/>
              <w:right w:val="nil"/>
            </w:tcBorders>
          </w:tcPr>
          <w:p w14:paraId="79FF0409" w14:textId="77777777" w:rsidR="00CB33C0" w:rsidRPr="00632061" w:rsidRDefault="00CB33C0" w:rsidP="006A25E8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How does this usage relate to the activities carried out?</w:t>
            </w:r>
          </w:p>
        </w:tc>
      </w:tr>
      <w:tr w:rsidR="00CB33C0" w:rsidRPr="00632061" w14:paraId="79FF040D" w14:textId="77777777" w:rsidTr="005965D3">
        <w:trPr>
          <w:trHeight w:val="680"/>
        </w:trPr>
        <w:tc>
          <w:tcPr>
            <w:tcW w:w="9215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79FF040B" w14:textId="77777777" w:rsidR="00CB33C0" w:rsidRDefault="00CB33C0" w:rsidP="00146406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79FF040C" w14:textId="77777777" w:rsidR="00CB33C0" w:rsidRPr="006A25E8" w:rsidRDefault="00CB33C0" w:rsidP="00146406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CB33C0" w:rsidRPr="00632061" w14:paraId="79FF040F" w14:textId="77777777" w:rsidTr="006A25E8">
        <w:tc>
          <w:tcPr>
            <w:tcW w:w="9215" w:type="dxa"/>
            <w:gridSpan w:val="5"/>
            <w:tcBorders>
              <w:bottom w:val="nil"/>
              <w:right w:val="nil"/>
            </w:tcBorders>
          </w:tcPr>
          <w:p w14:paraId="79FF040E" w14:textId="77777777" w:rsidR="00CB33C0" w:rsidRPr="00632061" w:rsidRDefault="00CB33C0" w:rsidP="006A25E8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Give an account of how the approved funds were used during the time period covered by the report.</w:t>
            </w:r>
          </w:p>
        </w:tc>
      </w:tr>
      <w:tr w:rsidR="00CB33C0" w:rsidRPr="00632061" w14:paraId="79FF0412" w14:textId="77777777" w:rsidTr="005965D3">
        <w:trPr>
          <w:trHeight w:val="680"/>
        </w:trPr>
        <w:tc>
          <w:tcPr>
            <w:tcW w:w="9215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79FF0410" w14:textId="77777777" w:rsidR="00CB33C0" w:rsidRDefault="00CB33C0" w:rsidP="00146406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79FF0411" w14:textId="77777777" w:rsidR="00CB33C0" w:rsidRPr="006A25E8" w:rsidRDefault="00CB33C0" w:rsidP="00146406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CB33C0" w:rsidRPr="00632061" w14:paraId="79FF0414" w14:textId="77777777" w:rsidTr="006A25E8">
        <w:tc>
          <w:tcPr>
            <w:tcW w:w="9215" w:type="dxa"/>
            <w:gridSpan w:val="5"/>
            <w:tcBorders>
              <w:bottom w:val="nil"/>
              <w:right w:val="nil"/>
            </w:tcBorders>
          </w:tcPr>
          <w:p w14:paraId="79FF0413" w14:textId="77777777" w:rsidR="00CB33C0" w:rsidRPr="00632061" w:rsidRDefault="00CB33C0" w:rsidP="006A25E8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Make a forecast of fund expenditure during the coming grant period and describe how the funds will be used.</w:t>
            </w:r>
          </w:p>
        </w:tc>
      </w:tr>
      <w:tr w:rsidR="00CB33C0" w:rsidRPr="00632061" w14:paraId="79FF0417" w14:textId="77777777" w:rsidTr="00146406">
        <w:trPr>
          <w:trHeight w:val="227"/>
        </w:trPr>
        <w:tc>
          <w:tcPr>
            <w:tcW w:w="9215" w:type="dxa"/>
            <w:gridSpan w:val="5"/>
            <w:tcBorders>
              <w:top w:val="nil"/>
              <w:bottom w:val="nil"/>
              <w:right w:val="nil"/>
            </w:tcBorders>
          </w:tcPr>
          <w:p w14:paraId="79FF0415" w14:textId="77777777" w:rsidR="00CB33C0" w:rsidRDefault="00CB33C0" w:rsidP="00CB33C0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79FF0416" w14:textId="77777777" w:rsidR="00CB33C0" w:rsidRPr="006A25E8" w:rsidRDefault="00CB33C0" w:rsidP="00CB33C0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B33C0" w:rsidRPr="00632061" w14:paraId="79FF0419" w14:textId="77777777" w:rsidTr="00A86C39">
        <w:tc>
          <w:tcPr>
            <w:tcW w:w="9215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1A3050"/>
          </w:tcPr>
          <w:p w14:paraId="79FF0418" w14:textId="77777777" w:rsidR="00CB33C0" w:rsidRPr="00632061" w:rsidRDefault="00CB33C0" w:rsidP="0077414A">
            <w:pPr>
              <w:pStyle w:val="Liststycke"/>
              <w:numPr>
                <w:ilvl w:val="0"/>
                <w:numId w:val="3"/>
              </w:numPr>
              <w:spacing w:before="40" w:line="240" w:lineRule="auto"/>
              <w:ind w:left="284" w:hanging="28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Other matters</w:t>
            </w:r>
          </w:p>
        </w:tc>
      </w:tr>
      <w:tr w:rsidR="00CB33C0" w:rsidRPr="00632061" w14:paraId="79FF041E" w14:textId="77777777" w:rsidTr="006A25E8">
        <w:trPr>
          <w:trHeight w:val="454"/>
        </w:trPr>
        <w:tc>
          <w:tcPr>
            <w:tcW w:w="9215" w:type="dxa"/>
            <w:gridSpan w:val="5"/>
            <w:tcBorders>
              <w:bottom w:val="nil"/>
              <w:right w:val="nil"/>
            </w:tcBorders>
          </w:tcPr>
          <w:p w14:paraId="79FF041A" w14:textId="63DAA774" w:rsidR="00CB33C0" w:rsidRDefault="00CB33C0" w:rsidP="0077414A">
            <w:pPr>
              <w:spacing w:before="8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Documents</w:t>
            </w:r>
            <w:r w:rsidR="00300F24">
              <w:rPr>
                <w:rFonts w:ascii="Arial" w:hAnsi="Arial"/>
                <w:sz w:val="14"/>
              </w:rPr>
              <w:t xml:space="preserve"> to be attached:</w:t>
            </w:r>
          </w:p>
          <w:p w14:paraId="79FF041B" w14:textId="77777777" w:rsidR="00CB33C0" w:rsidRDefault="00CB33C0" w:rsidP="0077414A">
            <w:pPr>
              <w:pStyle w:val="Liststycke"/>
              <w:numPr>
                <w:ilvl w:val="0"/>
                <w:numId w:val="4"/>
              </w:numPr>
              <w:spacing w:before="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Documents that certify representatives may be requested. If the document is not an original, it must be certified as a true copy.</w:t>
            </w:r>
          </w:p>
          <w:p w14:paraId="79FF041C" w14:textId="77777777" w:rsidR="00CB33C0" w:rsidRDefault="00CB33C0" w:rsidP="0077414A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79FF041D" w14:textId="24DDF28A" w:rsidR="00CB33C0" w:rsidRPr="0077414A" w:rsidRDefault="00CB33C0" w:rsidP="00135444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 xml:space="preserve">For other information, see the </w:t>
            </w:r>
            <w:r w:rsidR="00135444">
              <w:rPr>
                <w:rFonts w:ascii="Arial" w:hAnsi="Arial"/>
                <w:sz w:val="14"/>
              </w:rPr>
              <w:t>C</w:t>
            </w:r>
            <w:r>
              <w:rPr>
                <w:rFonts w:ascii="Arial" w:hAnsi="Arial"/>
                <w:i/>
                <w:sz w:val="14"/>
              </w:rPr>
              <w:t>onditions for grants</w:t>
            </w:r>
            <w:r>
              <w:rPr>
                <w:rFonts w:ascii="Arial" w:hAnsi="Arial"/>
                <w:sz w:val="14"/>
              </w:rPr>
              <w:t>.</w:t>
            </w:r>
          </w:p>
        </w:tc>
      </w:tr>
      <w:tr w:rsidR="00CB33C0" w:rsidRPr="00632061" w14:paraId="79FF0422" w14:textId="77777777" w:rsidTr="005965D3">
        <w:trPr>
          <w:trHeight w:val="397"/>
        </w:trPr>
        <w:tc>
          <w:tcPr>
            <w:tcW w:w="4503" w:type="dxa"/>
            <w:gridSpan w:val="3"/>
            <w:tcBorders>
              <w:top w:val="nil"/>
              <w:right w:val="nil"/>
            </w:tcBorders>
          </w:tcPr>
          <w:p w14:paraId="79FF041F" w14:textId="77777777" w:rsidR="00CB33C0" w:rsidRPr="00632061" w:rsidRDefault="00CB33C0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nil"/>
              <w:right w:val="nil"/>
            </w:tcBorders>
          </w:tcPr>
          <w:p w14:paraId="79FF0420" w14:textId="77777777" w:rsidR="00CB33C0" w:rsidRPr="00632061" w:rsidRDefault="00CB33C0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73" w:type="dxa"/>
            <w:tcBorders>
              <w:top w:val="nil"/>
              <w:left w:val="nil"/>
              <w:right w:val="nil"/>
            </w:tcBorders>
          </w:tcPr>
          <w:p w14:paraId="79FF0421" w14:textId="77777777" w:rsidR="00CB33C0" w:rsidRPr="00632061" w:rsidRDefault="00CB33C0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B33C0" w:rsidRPr="00632061" w14:paraId="79FF0424" w14:textId="77777777" w:rsidTr="00A86C39">
        <w:tc>
          <w:tcPr>
            <w:tcW w:w="9215" w:type="dxa"/>
            <w:gridSpan w:val="5"/>
            <w:tcBorders>
              <w:bottom w:val="single" w:sz="4" w:space="0" w:color="auto"/>
              <w:right w:val="nil"/>
            </w:tcBorders>
            <w:shd w:val="clear" w:color="auto" w:fill="1A3050"/>
          </w:tcPr>
          <w:p w14:paraId="79FF0423" w14:textId="77777777" w:rsidR="00CB33C0" w:rsidRPr="0077414A" w:rsidRDefault="005965D3" w:rsidP="0077414A">
            <w:pPr>
              <w:pStyle w:val="Liststycke"/>
              <w:numPr>
                <w:ilvl w:val="0"/>
                <w:numId w:val="3"/>
              </w:numPr>
              <w:spacing w:before="40" w:line="240" w:lineRule="auto"/>
              <w:ind w:left="284" w:hanging="284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Signature of authorised representative</w:t>
            </w:r>
          </w:p>
        </w:tc>
      </w:tr>
      <w:tr w:rsidR="00CB33C0" w:rsidRPr="00632061" w14:paraId="79FF0426" w14:textId="77777777" w:rsidTr="006A25E8">
        <w:trPr>
          <w:trHeight w:val="454"/>
        </w:trPr>
        <w:tc>
          <w:tcPr>
            <w:tcW w:w="9215" w:type="dxa"/>
            <w:gridSpan w:val="5"/>
            <w:tcBorders>
              <w:bottom w:val="nil"/>
              <w:right w:val="nil"/>
            </w:tcBorders>
          </w:tcPr>
          <w:p w14:paraId="79FF0425" w14:textId="77777777" w:rsidR="00CB33C0" w:rsidRPr="00DB46E6" w:rsidRDefault="00CB33C0" w:rsidP="005965D3">
            <w:pPr>
              <w:spacing w:before="8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/>
                <w:i/>
                <w:sz w:val="14"/>
              </w:rPr>
              <w:t>The recipient solemnly declares that the information provided is correct and assures that the grant will be used in accordance with the information stated in the application.</w:t>
            </w:r>
          </w:p>
        </w:tc>
      </w:tr>
      <w:tr w:rsidR="005965D3" w:rsidRPr="00632061" w14:paraId="79FF042A" w14:textId="77777777" w:rsidTr="005965D3">
        <w:trPr>
          <w:trHeight w:val="567"/>
        </w:trPr>
        <w:tc>
          <w:tcPr>
            <w:tcW w:w="322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9FF0427" w14:textId="77777777" w:rsidR="005965D3" w:rsidRPr="00632061" w:rsidRDefault="005965D3" w:rsidP="005965D3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9FF0428" w14:textId="77777777" w:rsidR="005965D3" w:rsidRPr="00632061" w:rsidRDefault="005965D3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0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9FF0429" w14:textId="77777777" w:rsidR="005965D3" w:rsidRPr="00632061" w:rsidRDefault="005965D3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965D3" w:rsidRPr="00632061" w14:paraId="79FF042E" w14:textId="77777777" w:rsidTr="005965D3">
        <w:tc>
          <w:tcPr>
            <w:tcW w:w="3227" w:type="dxa"/>
            <w:tcBorders>
              <w:top w:val="single" w:sz="4" w:space="0" w:color="auto"/>
              <w:bottom w:val="nil"/>
              <w:right w:val="nil"/>
            </w:tcBorders>
          </w:tcPr>
          <w:p w14:paraId="79FF042B" w14:textId="77777777" w:rsidR="005965D3" w:rsidRPr="00632061" w:rsidRDefault="005965D3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Date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9FF042C" w14:textId="77777777" w:rsidR="005965D3" w:rsidRPr="00632061" w:rsidRDefault="005965D3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0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9FF042D" w14:textId="77777777" w:rsidR="005965D3" w:rsidRPr="00632061" w:rsidRDefault="005965D3" w:rsidP="003804D2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Signature</w:t>
            </w:r>
          </w:p>
        </w:tc>
      </w:tr>
      <w:tr w:rsidR="005965D3" w:rsidRPr="00632061" w14:paraId="79FF0432" w14:textId="77777777" w:rsidTr="005965D3">
        <w:trPr>
          <w:trHeight w:val="567"/>
        </w:trPr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14:paraId="79FF042F" w14:textId="77777777" w:rsidR="005965D3" w:rsidRPr="00632061" w:rsidRDefault="005965D3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F0430" w14:textId="77777777" w:rsidR="005965D3" w:rsidRDefault="005965D3" w:rsidP="00687256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FF0431" w14:textId="77777777" w:rsidR="005965D3" w:rsidRDefault="005965D3" w:rsidP="00567AC5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5965D3" w:rsidRPr="00632061" w14:paraId="79FF0436" w14:textId="77777777" w:rsidTr="005965D3"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14:paraId="79FF0433" w14:textId="77777777" w:rsidR="005965D3" w:rsidRPr="00632061" w:rsidRDefault="005965D3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9FF0434" w14:textId="77777777" w:rsidR="005965D3" w:rsidRDefault="005965D3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FF0435" w14:textId="77777777" w:rsidR="005965D3" w:rsidRDefault="005965D3" w:rsidP="00E95EE0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Name in block letters</w:t>
            </w:r>
          </w:p>
        </w:tc>
      </w:tr>
    </w:tbl>
    <w:p w14:paraId="79FF0437" w14:textId="77777777" w:rsidR="00660369" w:rsidRPr="00660369" w:rsidRDefault="00660369" w:rsidP="005965D3">
      <w:pPr>
        <w:rPr>
          <w:rFonts w:ascii="Arial" w:hAnsi="Arial" w:cs="Arial"/>
          <w:sz w:val="22"/>
          <w:szCs w:val="22"/>
        </w:rPr>
      </w:pPr>
    </w:p>
    <w:sectPr w:rsidR="00660369" w:rsidRPr="00660369" w:rsidSect="00146406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F043C" w14:textId="77777777" w:rsidR="00146406" w:rsidRDefault="00146406" w:rsidP="001A500B">
      <w:pPr>
        <w:spacing w:line="240" w:lineRule="auto"/>
      </w:pPr>
      <w:r>
        <w:separator/>
      </w:r>
    </w:p>
  </w:endnote>
  <w:endnote w:type="continuationSeparator" w:id="0">
    <w:p w14:paraId="79FF043D" w14:textId="77777777" w:rsidR="00146406" w:rsidRDefault="00146406" w:rsidP="001A50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F043E" w14:textId="77777777" w:rsidR="00146406" w:rsidRPr="001A500B" w:rsidRDefault="00146406" w:rsidP="001A500B">
    <w:pPr>
      <w:pStyle w:val="Sidfot"/>
      <w:ind w:left="-709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fldChar w:fldCharType="begin"/>
    </w:r>
    <w:r>
      <w:rPr>
        <w:rFonts w:ascii="Arial" w:hAnsi="Arial" w:cs="Arial"/>
        <w:sz w:val="12"/>
        <w:szCs w:val="12"/>
      </w:rPr>
      <w:instrText xml:space="preserve"> PAGE  \* Arabic  \* MERGEFORMAT </w:instrText>
    </w:r>
    <w:r>
      <w:rPr>
        <w:rFonts w:ascii="Arial" w:hAnsi="Arial" w:cs="Arial"/>
        <w:sz w:val="12"/>
        <w:szCs w:val="12"/>
      </w:rPr>
      <w:fldChar w:fldCharType="separate"/>
    </w:r>
    <w:r w:rsidR="00C824A1">
      <w:rPr>
        <w:rFonts w:ascii="Arial" w:hAnsi="Arial" w:cs="Arial"/>
        <w:noProof/>
        <w:sz w:val="12"/>
        <w:szCs w:val="12"/>
      </w:rPr>
      <w:t>1</w:t>
    </w:r>
    <w:r>
      <w:rPr>
        <w:rFonts w:ascii="Arial" w:hAnsi="Arial" w:cs="Arial"/>
        <w:sz w:val="12"/>
        <w:szCs w:val="12"/>
      </w:rPr>
      <w:fldChar w:fldCharType="end"/>
    </w:r>
    <w:r>
      <w:rPr>
        <w:rFonts w:ascii="Arial" w:hAnsi="Arial"/>
        <w:sz w:val="12"/>
      </w:rPr>
      <w:t xml:space="preserve"> (</w:t>
    </w:r>
    <w:r>
      <w:rPr>
        <w:rFonts w:ascii="Arial" w:hAnsi="Arial" w:cs="Arial"/>
        <w:sz w:val="12"/>
        <w:szCs w:val="12"/>
      </w:rPr>
      <w:fldChar w:fldCharType="begin"/>
    </w:r>
    <w:r>
      <w:rPr>
        <w:rFonts w:ascii="Arial" w:hAnsi="Arial" w:cs="Arial"/>
        <w:sz w:val="12"/>
        <w:szCs w:val="12"/>
      </w:rPr>
      <w:instrText xml:space="preserve"> NUMPAGES  \* Arabic  \* MERGEFORMAT </w:instrText>
    </w:r>
    <w:r>
      <w:rPr>
        <w:rFonts w:ascii="Arial" w:hAnsi="Arial" w:cs="Arial"/>
        <w:sz w:val="12"/>
        <w:szCs w:val="12"/>
      </w:rPr>
      <w:fldChar w:fldCharType="separate"/>
    </w:r>
    <w:r w:rsidR="00C824A1">
      <w:rPr>
        <w:rFonts w:ascii="Arial" w:hAnsi="Arial" w:cs="Arial"/>
        <w:noProof/>
        <w:sz w:val="12"/>
        <w:szCs w:val="12"/>
      </w:rPr>
      <w:t>2</w:t>
    </w:r>
    <w:r>
      <w:rPr>
        <w:rFonts w:ascii="Arial" w:hAnsi="Arial" w:cs="Arial"/>
        <w:sz w:val="12"/>
        <w:szCs w:val="12"/>
      </w:rPr>
      <w:fldChar w:fldCharType="end"/>
    </w:r>
    <w:r>
      <w:rPr>
        <w:rFonts w:ascii="Arial" w:hAnsi="Arial"/>
        <w:sz w:val="1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F043A" w14:textId="77777777" w:rsidR="00146406" w:rsidRDefault="00146406" w:rsidP="001A500B">
      <w:pPr>
        <w:spacing w:line="240" w:lineRule="auto"/>
      </w:pPr>
      <w:r>
        <w:separator/>
      </w:r>
    </w:p>
  </w:footnote>
  <w:footnote w:type="continuationSeparator" w:id="0">
    <w:p w14:paraId="79FF043B" w14:textId="77777777" w:rsidR="00146406" w:rsidRDefault="00146406" w:rsidP="001A50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E2FC7"/>
    <w:multiLevelType w:val="hybridMultilevel"/>
    <w:tmpl w:val="E5FEDC8C"/>
    <w:lvl w:ilvl="0" w:tplc="4F70F38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328CF"/>
    <w:multiLevelType w:val="hybridMultilevel"/>
    <w:tmpl w:val="766A5B34"/>
    <w:lvl w:ilvl="0" w:tplc="1B00331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A3CE0"/>
    <w:multiLevelType w:val="hybridMultilevel"/>
    <w:tmpl w:val="057CA36C"/>
    <w:lvl w:ilvl="0" w:tplc="9CD29E0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19301E"/>
    <w:multiLevelType w:val="hybridMultilevel"/>
    <w:tmpl w:val="6CA2FE6C"/>
    <w:lvl w:ilvl="0" w:tplc="9CD29E0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0"/>
  <w:defaultTabStop w:val="1304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246"/>
    <w:rsid w:val="0001673A"/>
    <w:rsid w:val="0004025A"/>
    <w:rsid w:val="000C5456"/>
    <w:rsid w:val="00135444"/>
    <w:rsid w:val="00146406"/>
    <w:rsid w:val="001A500B"/>
    <w:rsid w:val="001C7246"/>
    <w:rsid w:val="00272C04"/>
    <w:rsid w:val="002D0686"/>
    <w:rsid w:val="00300F24"/>
    <w:rsid w:val="00341766"/>
    <w:rsid w:val="00357284"/>
    <w:rsid w:val="00373811"/>
    <w:rsid w:val="0038719A"/>
    <w:rsid w:val="00445D3A"/>
    <w:rsid w:val="00461997"/>
    <w:rsid w:val="00464BF4"/>
    <w:rsid w:val="005775D7"/>
    <w:rsid w:val="005965D3"/>
    <w:rsid w:val="005B3E49"/>
    <w:rsid w:val="00632061"/>
    <w:rsid w:val="00660369"/>
    <w:rsid w:val="00687256"/>
    <w:rsid w:val="00692DF0"/>
    <w:rsid w:val="006A25E8"/>
    <w:rsid w:val="0077414A"/>
    <w:rsid w:val="00783140"/>
    <w:rsid w:val="007C36E1"/>
    <w:rsid w:val="007F0F6D"/>
    <w:rsid w:val="008F3B0B"/>
    <w:rsid w:val="009460DB"/>
    <w:rsid w:val="0095273A"/>
    <w:rsid w:val="009C46EE"/>
    <w:rsid w:val="00A647CE"/>
    <w:rsid w:val="00A86C39"/>
    <w:rsid w:val="00A94A43"/>
    <w:rsid w:val="00AD5590"/>
    <w:rsid w:val="00B03FAB"/>
    <w:rsid w:val="00B24845"/>
    <w:rsid w:val="00B25CB9"/>
    <w:rsid w:val="00B34CF5"/>
    <w:rsid w:val="00B66C30"/>
    <w:rsid w:val="00BE04ED"/>
    <w:rsid w:val="00C007F3"/>
    <w:rsid w:val="00C824A1"/>
    <w:rsid w:val="00CA0D42"/>
    <w:rsid w:val="00CB33C0"/>
    <w:rsid w:val="00D013EA"/>
    <w:rsid w:val="00D16305"/>
    <w:rsid w:val="00D93347"/>
    <w:rsid w:val="00DA4FF3"/>
    <w:rsid w:val="00DB46E6"/>
    <w:rsid w:val="00E7679B"/>
    <w:rsid w:val="00F4358C"/>
    <w:rsid w:val="00FD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9FF0383"/>
  <w15:docId w15:val="{185B6F09-1686-4A23-A039-80F7699A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en-GB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60369"/>
    <w:pPr>
      <w:overflowPunct w:val="0"/>
      <w:autoSpaceDE w:val="0"/>
      <w:autoSpaceDN w:val="0"/>
      <w:adjustRightInd w:val="0"/>
      <w:spacing w:after="0" w:line="320" w:lineRule="atLeast"/>
      <w:textAlignment w:val="baseline"/>
    </w:pPr>
    <w:rPr>
      <w:rFonts w:ascii="OrigGarmnd BT" w:eastAsia="Times New Roman" w:hAnsi="OrigGarmnd BT" w:cs="Times New Roman"/>
      <w:sz w:val="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C72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C7246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660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660369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1A500B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A500B"/>
    <w:rPr>
      <w:rFonts w:ascii="OrigGarmnd BT" w:eastAsia="Times New Roman" w:hAnsi="OrigGarmnd BT" w:cs="Times New Roman"/>
      <w:sz w:val="24"/>
      <w:szCs w:val="20"/>
    </w:rPr>
  </w:style>
  <w:style w:type="paragraph" w:styleId="Sidfot">
    <w:name w:val="footer"/>
    <w:basedOn w:val="Normal"/>
    <w:link w:val="SidfotChar"/>
    <w:uiPriority w:val="99"/>
    <w:unhideWhenUsed/>
    <w:rsid w:val="001A500B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A500B"/>
    <w:rPr>
      <w:rFonts w:ascii="OrigGarmnd BT" w:eastAsia="Times New Roman" w:hAnsi="OrigGarmnd BT" w:cs="Times New Roman"/>
      <w:sz w:val="24"/>
      <w:szCs w:val="20"/>
    </w:rPr>
  </w:style>
  <w:style w:type="character" w:styleId="Platshllartext">
    <w:name w:val="Placeholder Text"/>
    <w:basedOn w:val="Standardstycketeckensnitt"/>
    <w:uiPriority w:val="99"/>
    <w:semiHidden/>
    <w:rsid w:val="009460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K Excel" ma:contentTypeID="0x010100BBA312BF02777149882D207184EC35C00100262A04338575FB48A360915FE7EB71BC" ma:contentTypeVersion="5" ma:contentTypeDescription="Skapa ny arbetsbok" ma:contentTypeScope="" ma:versionID="84721b02c6e6b6495020bcd2dfcc2431">
  <xsd:schema xmlns:xsd="http://www.w3.org/2001/XMLSchema" xmlns:xs="http://www.w3.org/2001/XMLSchema" xmlns:p="http://schemas.microsoft.com/office/2006/metadata/properties" xmlns:ns2="4e9c2f0c-7bf8-49af-8356-cbf363fc78a7" xmlns:ns3="cc625d36-bb37-4650-91b9-0c96159295ba" xmlns:ns4="18f3d968-6251-40b0-9f11-012b293496c2" targetNamespace="http://schemas.microsoft.com/office/2006/metadata/properties" ma:root="true" ma:fieldsID="01087d6a8d6739da2a936ee746d8cf31" ns2:_="" ns3:_="" ns4:_="">
    <xsd:import namespace="4e9c2f0c-7bf8-49af-8356-cbf363fc78a7"/>
    <xsd:import namespace="cc625d36-bb37-4650-91b9-0c96159295ba"/>
    <xsd:import namespace="18f3d968-6251-40b0-9f11-012b293496c2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DirtyMigration" minOccurs="0"/>
                <xsd:element ref="ns3:TaxCatchAllLabel" minOccurs="0"/>
                <xsd:element ref="ns3:k46d94c0acf84ab9a79866a9d8b1905f" minOccurs="0"/>
                <xsd:element ref="ns3:TaxCatchAll" minOccurs="0"/>
                <xsd:element ref="ns3:edbe0b5c82304c8e847ab7b8c02a77c3" minOccurs="0"/>
                <xsd:element ref="ns4:RKNyckel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3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5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Label" ma:index="6" nillable="true" ma:displayName="Taxonomy Catch All Column1" ma:description="" ma:hidden="true" ma:list="{bd40276a-1c3b-47aa-be3a-e5728a63994c}" ma:internalName="TaxCatchAllLabel" ma:readOnly="true" ma:showField="CatchAllDataLabel" ma:web="42cc7d8f-e089-4275-9964-12864519c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1" nillable="true" ma:taxonomy="true" ma:internalName="k46d94c0acf84ab9a79866a9d8b1905f" ma:taxonomyFieldName="Organisation" ma:displayName="Organisatorisk enhet" ma:fieldId="{446d94c0-acf8-4ab9-a798-66a9d8b1905f}" ma:sspId="d07acfae-4dfa-4949-99a8-259efd31a6ae" ma:termSetId="8c1436be-a8c9-4c8f-93bb-07dc2d5595b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bd40276a-1c3b-47aa-be3a-e5728a63994c}" ma:internalName="TaxCatchAll" ma:showField="CatchAllData" ma:web="42cc7d8f-e089-4275-9964-12864519c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4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16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k46d94c0acf84ab9a79866a9d8b1905f xmlns="cc625d36-bb37-4650-91b9-0c96159295ba">
      <Terms xmlns="http://schemas.microsoft.com/office/infopath/2007/PartnerControls"/>
    </k46d94c0acf84ab9a79866a9d8b1905f>
    <edbe0b5c82304c8e847ab7b8c02a77c3 xmlns="cc625d36-bb37-4650-91b9-0c96159295ba">
      <Terms xmlns="http://schemas.microsoft.com/office/infopath/2007/PartnerControls"/>
    </edbe0b5c82304c8e847ab7b8c02a77c3>
    <DirtyMigration xmlns="4e9c2f0c-7bf8-49af-8356-cbf363fc78a7" xsi:nil="true"/>
    <RecordNumber xmlns="4e9c2f0c-7bf8-49af-8356-cbf363fc78a7" xsi:nil="true"/>
    <RKNyckelord xmlns="18f3d968-6251-40b0-9f11-012b293496c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d07acfae-4dfa-4949-99a8-259efd31a6ae" ContentTypeId="0x010100BBA312BF02777149882D207184EC35C0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BBFD7-FF60-4DCC-921E-A9B2AD4FC196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89172CEF-2219-44BE-8828-1F38DEF61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c2f0c-7bf8-49af-8356-cbf363fc78a7"/>
    <ds:schemaRef ds:uri="cc625d36-bb37-4650-91b9-0c96159295ba"/>
    <ds:schemaRef ds:uri="18f3d968-6251-40b0-9f11-012b293496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4E2271-ABFA-4085-A31F-728401E7F55D}">
  <ds:schemaRefs>
    <ds:schemaRef ds:uri="http://schemas.microsoft.com/office/2006/metadata/properties"/>
    <ds:schemaRef ds:uri="cc625d36-bb37-4650-91b9-0c96159295b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8f3d968-6251-40b0-9f11-012b293496c2"/>
    <ds:schemaRef ds:uri="http://purl.org/dc/elements/1.1/"/>
    <ds:schemaRef ds:uri="4e9c2f0c-7bf8-49af-8356-cbf363fc78a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5AA1021-256F-435D-B08F-349A4A689C1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2BCD2DF-CA6A-4FD2-A853-9053648309C0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741BBAA1-87CB-44A7-991E-421A7B8CA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 RK IT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Carita Källman</dc:creator>
  <cp:lastModifiedBy>Midya Dawodi</cp:lastModifiedBy>
  <cp:revision>2</cp:revision>
  <cp:lastPrinted>2015-01-09T14:35:00Z</cp:lastPrinted>
  <dcterms:created xsi:type="dcterms:W3CDTF">2020-04-15T14:40:00Z</dcterms:created>
  <dcterms:modified xsi:type="dcterms:W3CDTF">2020-04-15T14:40:00Z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0x010100BBA312BF02777149882D207184EC35C00100262A04338575FB48A360915FE7EB71BC</vt:lpwstr>
  </property>
  <property fmtid="{D5CDD505-2E9C-101B-9397-08002B2CF9AE}" pid="3" name="_dlc_DocIdItemGuid">
    <vt:lpwstr>d4dae09e-4eaf-4b46-ab83-44679299fd99</vt:lpwstr>
  </property>
  <property fmtid="{D5CDD505-2E9C-101B-9397-08002B2CF9AE}" pid="4" name="Departementsenhet">
    <vt:lpwstr/>
  </property>
  <property fmtid="{D5CDD505-2E9C-101B-9397-08002B2CF9AE}" pid="5" name="Aktivitetskategori">
    <vt:lpwstr/>
  </property>
  <property fmtid="{D5CDD505-2E9C-101B-9397-08002B2CF9AE}" pid="6" name="Order">
    <vt:r8>220700</vt:r8>
  </property>
  <property fmtid="{D5CDD505-2E9C-101B-9397-08002B2CF9AE}" pid="7" name="Organisation">
    <vt:lpwstr/>
  </property>
  <property fmtid="{D5CDD505-2E9C-101B-9397-08002B2CF9AE}" pid="8" name="ActivityCategory">
    <vt:lpwstr/>
  </property>
</Properties>
</file>